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EE033D" w:rsidRDefault="004908F4" w:rsidP="00966BB3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EE033D">
              <w:rPr>
                <w:color w:val="000000"/>
                <w:sz w:val="22"/>
                <w:szCs w:val="22"/>
              </w:rPr>
              <w:t>73:08:044201:496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proofErr w:type="gramStart"/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 Мелекесский</w:t>
            </w:r>
            <w:r w:rsidR="00485310">
              <w:rPr>
                <w:color w:val="000000"/>
                <w:sz w:val="22"/>
                <w:szCs w:val="22"/>
              </w:rPr>
              <w:t xml:space="preserve"> район</w:t>
            </w:r>
            <w:r w:rsidR="00F67B6A">
              <w:rPr>
                <w:color w:val="000000"/>
                <w:sz w:val="22"/>
                <w:szCs w:val="22"/>
              </w:rPr>
              <w:t>»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EE033D">
              <w:rPr>
                <w:color w:val="000000"/>
                <w:sz w:val="22"/>
                <w:szCs w:val="22"/>
              </w:rPr>
              <w:t>п. Ковыльный</w:t>
            </w:r>
            <w:r w:rsidR="00966BB3">
              <w:rPr>
                <w:color w:val="000000"/>
                <w:sz w:val="22"/>
                <w:szCs w:val="22"/>
              </w:rPr>
              <w:t xml:space="preserve">, ул. </w:t>
            </w:r>
            <w:r w:rsidR="00EE033D">
              <w:rPr>
                <w:color w:val="000000"/>
                <w:sz w:val="22"/>
                <w:szCs w:val="22"/>
              </w:rPr>
              <w:t>Центральная, 7а</w:t>
            </w:r>
            <w:proofErr w:type="gramEnd"/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85310" w:rsidP="00EE033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485310">
              <w:rPr>
                <w:color w:val="000000"/>
                <w:sz w:val="22"/>
                <w:szCs w:val="22"/>
              </w:rPr>
              <w:t xml:space="preserve">Для ведения </w:t>
            </w:r>
            <w:r w:rsidR="00EE033D">
              <w:rPr>
                <w:color w:val="000000"/>
                <w:sz w:val="22"/>
                <w:szCs w:val="22"/>
              </w:rPr>
              <w:t>огородничества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404A5E">
        <w:rPr>
          <w:color w:val="000000"/>
          <w:highlight w:val="yellow"/>
        </w:rPr>
        <w:t>11</w:t>
      </w:r>
      <w:r w:rsidRPr="00905D25">
        <w:rPr>
          <w:color w:val="000000"/>
          <w:highlight w:val="yellow"/>
        </w:rPr>
        <w:t>.</w:t>
      </w:r>
      <w:r w:rsidR="00EE033D">
        <w:rPr>
          <w:color w:val="000000"/>
          <w:highlight w:val="yellow"/>
        </w:rPr>
        <w:t>02</w:t>
      </w:r>
      <w:r w:rsidRPr="00905D25">
        <w:rPr>
          <w:color w:val="000000"/>
          <w:highlight w:val="yellow"/>
        </w:rPr>
        <w:t>.20</w:t>
      </w:r>
      <w:r w:rsidR="00321724" w:rsidRPr="00905D25">
        <w:rPr>
          <w:color w:val="000000"/>
          <w:highlight w:val="yellow"/>
        </w:rPr>
        <w:t>2</w:t>
      </w:r>
      <w:r w:rsidR="00404A5E">
        <w:rPr>
          <w:color w:val="000000"/>
        </w:rPr>
        <w:t>2</w:t>
      </w:r>
      <w:bookmarkStart w:id="0" w:name="_GoBack"/>
      <w:bookmarkEnd w:id="0"/>
      <w:r w:rsidRPr="00905D25">
        <w:rPr>
          <w:color w:val="000000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11121D"/>
    <w:rsid w:val="001315BD"/>
    <w:rsid w:val="001570E8"/>
    <w:rsid w:val="00157A5E"/>
    <w:rsid w:val="002460CC"/>
    <w:rsid w:val="00321724"/>
    <w:rsid w:val="003762D8"/>
    <w:rsid w:val="00404A5E"/>
    <w:rsid w:val="00436D33"/>
    <w:rsid w:val="00485310"/>
    <w:rsid w:val="004908F4"/>
    <w:rsid w:val="0053520B"/>
    <w:rsid w:val="0071166A"/>
    <w:rsid w:val="00905D25"/>
    <w:rsid w:val="009603BB"/>
    <w:rsid w:val="00966BB3"/>
    <w:rsid w:val="00EE033D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2022-01-02T06:28:00Z</cp:lastPrinted>
  <dcterms:created xsi:type="dcterms:W3CDTF">2020-12-10T06:59:00Z</dcterms:created>
  <dcterms:modified xsi:type="dcterms:W3CDTF">2022-01-02T06:30:00Z</dcterms:modified>
</cp:coreProperties>
</file>